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599"/>
        <w:gridCol w:w="22"/>
        <w:gridCol w:w="3675"/>
        <w:gridCol w:w="1737"/>
      </w:tblGrid>
      <w:tr w:rsidR="0013544C" w:rsidTr="00B41F57">
        <w:trPr>
          <w:jc w:val="center"/>
        </w:trPr>
        <w:tc>
          <w:tcPr>
            <w:tcW w:w="355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B746C7" w:rsidRDefault="00901153">
            <w:pPr>
              <w:jc w:val="center"/>
            </w:pPr>
            <w:r>
              <w:object w:dxaOrig="1395" w:dyaOrig="2235">
                <v:shape id="_x0000_i1026" type="#_x0000_t75" style="width:52.6pt;height:83.9pt" o:ole="">
                  <v:imagedata r:id="rId5" o:title=""/>
                </v:shape>
                <o:OLEObject Type="Embed" ProgID="PBrush" ShapeID="_x0000_i1026" DrawAspect="Content" ObjectID="_1384336155" r:id="rId6"/>
              </w:object>
            </w:r>
          </w:p>
        </w:tc>
        <w:tc>
          <w:tcPr>
            <w:tcW w:w="877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B746C7" w:rsidRDefault="00901153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COMPTROLLER AND AUDITOR GENERAL OF INDIA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B746C7" w:rsidRDefault="00901153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B41F57" w:rsidTr="00B41F57">
        <w:trPr>
          <w:trHeight w:val="350"/>
          <w:jc w:val="center"/>
        </w:trPr>
        <w:tc>
          <w:tcPr>
            <w:tcW w:w="3606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B746C7" w:rsidRDefault="00901153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</w:t>
              </w:r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O</w:t>
              </w:r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ME</w:t>
              </w:r>
            </w:hyperlink>
          </w:p>
        </w:tc>
        <w:tc>
          <w:tcPr>
            <w:tcW w:w="691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B746C7" w:rsidRDefault="005D5017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901153">
                <w:rPr>
                  <w:rStyle w:val="Hyperlink"/>
                  <w:b/>
                  <w:color w:val="000000"/>
                  <w:sz w:val="26"/>
                  <w:szCs w:val="26"/>
                </w:rPr>
                <w:t>TABLE OF CONT</w:t>
              </w:r>
              <w:r w:rsidR="00901153">
                <w:rPr>
                  <w:rStyle w:val="Hyperlink"/>
                  <w:b/>
                  <w:color w:val="000000"/>
                  <w:sz w:val="26"/>
                  <w:szCs w:val="26"/>
                </w:rPr>
                <w:t>E</w:t>
              </w:r>
              <w:r w:rsidR="00901153">
                <w:rPr>
                  <w:rStyle w:val="Hyperlink"/>
                  <w:b/>
                  <w:color w:val="000000"/>
                  <w:sz w:val="26"/>
                  <w:szCs w:val="26"/>
                </w:rPr>
                <w:t>NTS</w:t>
              </w:r>
            </w:hyperlink>
            <w:r w:rsidR="00901153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anchor="PREFACE" w:history="1">
              <w:r w:rsidR="00901153">
                <w:rPr>
                  <w:rStyle w:val="Hyperlink"/>
                  <w:b/>
                  <w:sz w:val="26"/>
                  <w:szCs w:val="26"/>
                </w:rPr>
                <w:t>PREF</w:t>
              </w:r>
              <w:r w:rsidR="00901153">
                <w:rPr>
                  <w:rStyle w:val="Hyperlink"/>
                  <w:b/>
                  <w:sz w:val="26"/>
                  <w:szCs w:val="26"/>
                </w:rPr>
                <w:t>A</w:t>
              </w:r>
              <w:r w:rsidR="00901153">
                <w:rPr>
                  <w:rStyle w:val="Hyperlink"/>
                  <w:b/>
                  <w:sz w:val="26"/>
                  <w:szCs w:val="26"/>
                </w:rPr>
                <w:t>CE</w:t>
              </w:r>
            </w:hyperlink>
          </w:p>
        </w:tc>
        <w:tc>
          <w:tcPr>
            <w:tcW w:w="181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B746C7" w:rsidRDefault="005D5017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anchor="OVERVIEW" w:history="1">
              <w:r w:rsidR="00901153">
                <w:rPr>
                  <w:rStyle w:val="Hyperlink"/>
                  <w:b/>
                  <w:sz w:val="26"/>
                  <w:szCs w:val="26"/>
                </w:rPr>
                <w:t>OV</w:t>
              </w:r>
              <w:r w:rsidR="00901153">
                <w:rPr>
                  <w:rStyle w:val="Hyperlink"/>
                  <w:b/>
                  <w:sz w:val="26"/>
                  <w:szCs w:val="26"/>
                </w:rPr>
                <w:t>E</w:t>
              </w:r>
              <w:r w:rsidR="00901153">
                <w:rPr>
                  <w:rStyle w:val="Hyperlink"/>
                  <w:b/>
                  <w:sz w:val="26"/>
                  <w:szCs w:val="26"/>
                </w:rPr>
                <w:t>RVIEW</w:t>
              </w:r>
            </w:hyperlink>
          </w:p>
        </w:tc>
      </w:tr>
      <w:tr w:rsidR="00B41F57" w:rsidTr="00B41F57">
        <w:trPr>
          <w:trHeight w:val="1743"/>
          <w:jc w:val="center"/>
        </w:trPr>
        <w:tc>
          <w:tcPr>
            <w:tcW w:w="3557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B746C7" w:rsidRDefault="00901153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762125" cy="895350"/>
                  <wp:effectExtent l="19050" t="0" r="9525" b="0"/>
                  <wp:docPr id="2" name="Picture 2" descr="adilaba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ilaba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B746C7" w:rsidRDefault="00901153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>ADILABAD</w:t>
            </w:r>
            <w:r>
              <w:rPr>
                <w:b/>
                <w:spacing w:val="20"/>
                <w:sz w:val="28"/>
                <w:szCs w:val="28"/>
              </w:rPr>
              <w:t xml:space="preserve"> District</w:t>
            </w:r>
          </w:p>
        </w:tc>
      </w:tr>
      <w:tr w:rsidR="0013544C" w:rsidTr="00B41F57">
        <w:trPr>
          <w:trHeight w:val="411"/>
          <w:jc w:val="center"/>
        </w:trPr>
        <w:tc>
          <w:tcPr>
            <w:tcW w:w="3557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B746C7" w:rsidRDefault="00901153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ADILABAD</w:t>
            </w:r>
          </w:p>
        </w:tc>
        <w:tc>
          <w:tcPr>
            <w:tcW w:w="877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vAlign w:val="center"/>
            <w:hideMark/>
          </w:tcPr>
          <w:p w:rsidR="00B746C7" w:rsidRDefault="00901153">
            <w:pPr>
              <w:tabs>
                <w:tab w:val="left" w:pos="1107"/>
              </w:tabs>
              <w:ind w:left="75"/>
              <w:rPr>
                <w:b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B41F57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B746C7" w:rsidRDefault="005D5017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901153">
                <w:rPr>
                  <w:rStyle w:val="Hyperlink"/>
                  <w:b/>
                  <w:color w:val="000000"/>
                  <w:sz w:val="25"/>
                  <w:szCs w:val="25"/>
                </w:rPr>
                <w:t>ANANTA</w:t>
              </w:r>
              <w:r w:rsidR="00901153">
                <w:rPr>
                  <w:rStyle w:val="Hyperlink"/>
                  <w:b/>
                  <w:color w:val="000000"/>
                  <w:sz w:val="25"/>
                  <w:szCs w:val="25"/>
                </w:rPr>
                <w:t>P</w:t>
              </w:r>
              <w:r w:rsidR="00901153">
                <w:rPr>
                  <w:rStyle w:val="Hyperlink"/>
                  <w:b/>
                  <w:color w:val="000000"/>
                  <w:sz w:val="25"/>
                  <w:szCs w:val="25"/>
                </w:rPr>
                <w:t>UR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6C7" w:rsidRDefault="005D5017">
            <w:pPr>
              <w:tabs>
                <w:tab w:val="left" w:pos="1406"/>
              </w:tabs>
              <w:spacing w:before="120" w:after="120"/>
              <w:ind w:left="1419" w:hanging="1203"/>
              <w:rPr>
                <w:b/>
              </w:rPr>
            </w:pPr>
            <w:hyperlink r:id="rId13" w:anchor="ch_1_SN_A" w:history="1">
              <w:r w:rsidR="00901153">
                <w:rPr>
                  <w:rStyle w:val="Hyperlink"/>
                  <w:b/>
                </w:rPr>
                <w:t>Sn-A</w:t>
              </w:r>
            </w:hyperlink>
            <w:r w:rsidR="00901153">
              <w:rPr>
                <w:b/>
              </w:rPr>
              <w:tab/>
              <w:t xml:space="preserve">Overview of Accounts and Finances of Local Bodies  </w:t>
            </w: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4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44C" w:rsidRDefault="005D5017">
            <w:pPr>
              <w:tabs>
                <w:tab w:val="left" w:pos="1406"/>
              </w:tabs>
              <w:spacing w:before="120" w:after="120"/>
              <w:ind w:left="1419" w:hanging="1203"/>
              <w:rPr>
                <w:b/>
              </w:rPr>
            </w:pPr>
            <w:hyperlink r:id="rId15" w:anchor="CH_1_SN_B" w:history="1">
              <w:r w:rsidR="0013544C">
                <w:rPr>
                  <w:rStyle w:val="Hyperlink"/>
                  <w:b/>
                </w:rPr>
                <w:t>Sn-B</w:t>
              </w:r>
            </w:hyperlink>
            <w:r w:rsidR="0013544C">
              <w:rPr>
                <w:b/>
              </w:rPr>
              <w:tab/>
              <w:t>Financial Reporting</w:t>
            </w:r>
            <w:r w:rsidR="0013544C">
              <w:rPr>
                <w:b/>
                <w:color w:val="000000"/>
              </w:rPr>
              <w:t xml:space="preserve"> </w:t>
            </w: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6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rPr>
                <w:sz w:val="20"/>
                <w:szCs w:val="20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rPr>
                <w:sz w:val="20"/>
                <w:szCs w:val="20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rPr>
                <w:sz w:val="20"/>
                <w:szCs w:val="20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9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rPr>
                <w:sz w:val="20"/>
                <w:szCs w:val="20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rPr>
                <w:sz w:val="20"/>
                <w:szCs w:val="20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rPr>
                <w:sz w:val="20"/>
                <w:szCs w:val="20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rPr>
                <w:sz w:val="20"/>
                <w:szCs w:val="20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rPr>
                <w:sz w:val="20"/>
                <w:szCs w:val="20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tabs>
                <w:tab w:val="left" w:pos="1053"/>
              </w:tabs>
              <w:spacing w:before="100" w:after="60"/>
              <w:ind w:left="213"/>
              <w:rPr>
                <w:b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tabs>
                <w:tab w:val="left" w:pos="1053"/>
              </w:tabs>
              <w:spacing w:before="100" w:after="60"/>
              <w:ind w:left="213"/>
              <w:rPr>
                <w:b/>
                <w:spacing w:val="4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tabs>
                <w:tab w:val="left" w:pos="1053"/>
              </w:tabs>
              <w:spacing w:before="100" w:after="60"/>
              <w:ind w:left="213"/>
              <w:rPr>
                <w:b/>
                <w:spacing w:val="4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spacing w:before="100" w:after="60"/>
              <w:ind w:left="213"/>
              <w:rPr>
                <w:spacing w:val="4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spacing w:before="100" w:after="60"/>
              <w:ind w:left="216"/>
              <w:jc w:val="center"/>
              <w:rPr>
                <w:spacing w:val="4"/>
                <w:sz w:val="26"/>
                <w:szCs w:val="26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44C" w:rsidRDefault="0013544C">
            <w:pPr>
              <w:spacing w:before="100" w:after="60"/>
              <w:ind w:left="216"/>
              <w:jc w:val="center"/>
              <w:rPr>
                <w:spacing w:val="4"/>
                <w:sz w:val="26"/>
                <w:szCs w:val="26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tabs>
                <w:tab w:val="left" w:pos="1038"/>
              </w:tabs>
              <w:spacing w:before="100" w:after="60"/>
              <w:ind w:left="213"/>
              <w:rPr>
                <w:spacing w:val="4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tabs>
                <w:tab w:val="left" w:pos="1038"/>
              </w:tabs>
              <w:spacing w:before="100" w:after="60"/>
              <w:ind w:left="213"/>
              <w:rPr>
                <w:spacing w:val="4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tabs>
                <w:tab w:val="left" w:pos="1038"/>
              </w:tabs>
              <w:spacing w:before="100" w:after="60"/>
              <w:ind w:left="213"/>
              <w:rPr>
                <w:spacing w:val="4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WARA</w:t>
              </w:r>
              <w:r w:rsidR="0013544C" w:rsidRPr="00B41F57">
                <w:rPr>
                  <w:rStyle w:val="Hyperlink"/>
                  <w:b/>
                  <w:color w:val="000000" w:themeColor="text1"/>
                  <w:sz w:val="25"/>
                  <w:szCs w:val="25"/>
                </w:rPr>
                <w:t>NGAL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spacing w:before="100" w:after="60"/>
              <w:ind w:left="213"/>
              <w:rPr>
                <w:spacing w:val="4"/>
              </w:rPr>
            </w:pPr>
          </w:p>
        </w:tc>
      </w:tr>
      <w:tr w:rsidR="0013544C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13544C" w:rsidRDefault="005D5017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13544C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spacing w:before="100" w:after="60"/>
              <w:ind w:left="213"/>
              <w:jc w:val="center"/>
              <w:rPr>
                <w:spacing w:val="4"/>
              </w:rPr>
            </w:pPr>
          </w:p>
        </w:tc>
      </w:tr>
      <w:tr w:rsidR="00B41F57" w:rsidTr="00B41F57">
        <w:trPr>
          <w:trHeight w:val="413"/>
          <w:jc w:val="center"/>
        </w:trPr>
        <w:tc>
          <w:tcPr>
            <w:tcW w:w="3557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13544C" w:rsidRDefault="0013544C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772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13544C" w:rsidRDefault="0013544C">
            <w:pPr>
              <w:spacing w:after="120"/>
              <w:ind w:left="216"/>
              <w:jc w:val="center"/>
              <w:rPr>
                <w:spacing w:val="4"/>
              </w:rPr>
            </w:pPr>
          </w:p>
        </w:tc>
      </w:tr>
      <w:tr w:rsidR="00B41F57" w:rsidTr="00B41F57">
        <w:trPr>
          <w:trHeight w:val="413"/>
          <w:jc w:val="center"/>
        </w:trPr>
        <w:tc>
          <w:tcPr>
            <w:tcW w:w="3557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13544C" w:rsidRDefault="0013544C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77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  <w:hideMark/>
          </w:tcPr>
          <w:p w:rsidR="0013544C" w:rsidRDefault="0013544C">
            <w:pPr>
              <w:tabs>
                <w:tab w:val="left" w:pos="1038"/>
              </w:tabs>
              <w:spacing w:before="10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  <w:hyperlink r:id="rId35" w:anchor="HOME" w:history="1">
              <w:r>
                <w:rPr>
                  <w:rStyle w:val="Hyperlink"/>
                  <w:b/>
                  <w:sz w:val="26"/>
                  <w:szCs w:val="26"/>
                </w:rPr>
                <w:t>HO</w:t>
              </w:r>
              <w:r>
                <w:rPr>
                  <w:rStyle w:val="Hyperlink"/>
                  <w:b/>
                  <w:sz w:val="26"/>
                  <w:szCs w:val="26"/>
                </w:rPr>
                <w:t>M</w:t>
              </w:r>
              <w:r>
                <w:rPr>
                  <w:rStyle w:val="Hyperlink"/>
                  <w:b/>
                  <w:sz w:val="26"/>
                  <w:szCs w:val="26"/>
                </w:rPr>
                <w:t>E</w:t>
              </w:r>
            </w:hyperlink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01153" w:rsidRDefault="00901153"/>
    <w:sectPr w:rsidR="00901153" w:rsidSect="00B746C7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3.75pt;height:13.75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20"/>
  <w:characterSpacingControl w:val="doNotCompress"/>
  <w:compat>
    <w:applyBreakingRules/>
  </w:compat>
  <w:rsids>
    <w:rsidRoot w:val="000D0591"/>
    <w:rsid w:val="000D0591"/>
    <w:rsid w:val="0013544C"/>
    <w:rsid w:val="001F589F"/>
    <w:rsid w:val="005D5017"/>
    <w:rsid w:val="00615035"/>
    <w:rsid w:val="00621B30"/>
    <w:rsid w:val="008B4762"/>
    <w:rsid w:val="00901153"/>
    <w:rsid w:val="00B41F57"/>
    <w:rsid w:val="00B746C7"/>
    <w:rsid w:val="00CD0406"/>
    <w:rsid w:val="00D34271"/>
    <w:rsid w:val="00DE43E5"/>
    <w:rsid w:val="00F03E26"/>
    <w:rsid w:val="00F8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6C7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746C7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46C7"/>
    <w:rPr>
      <w:color w:val="0000FF"/>
      <w:u w:val="single"/>
    </w:rPr>
  </w:style>
  <w:style w:type="character" w:styleId="FollowedHyperlink">
    <w:name w:val="FollowedHyperlink"/>
    <w:basedOn w:val="DefaultParagraphFont"/>
    <w:rsid w:val="00B746C7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B746C7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B746C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B746C7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B746C7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B74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../AR%202009-10/Pr%2006%20CHAPTER%20I.docx" TargetMode="External"/><Relationship Id="rId18" Type="http://schemas.openxmlformats.org/officeDocument/2006/relationships/hyperlink" Target="Kadapa.docx" TargetMode="External"/><Relationship Id="rId26" Type="http://schemas.openxmlformats.org/officeDocument/2006/relationships/hyperlink" Target="Nellor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Krishna.docx" TargetMode="External"/><Relationship Id="rId34" Type="http://schemas.openxmlformats.org/officeDocument/2006/relationships/hyperlink" Target="West%20Godavari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nantapur.docx" TargetMode="External"/><Relationship Id="rId17" Type="http://schemas.openxmlformats.org/officeDocument/2006/relationships/hyperlink" Target="Guntur.docx" TargetMode="External"/><Relationship Id="rId25" Type="http://schemas.openxmlformats.org/officeDocument/2006/relationships/hyperlink" Target="Nalgonda.docx" TargetMode="External"/><Relationship Id="rId33" Type="http://schemas.openxmlformats.org/officeDocument/2006/relationships/hyperlink" Target="Warangal.docx" TargetMode="External"/><Relationship Id="rId2" Type="http://schemas.openxmlformats.org/officeDocument/2006/relationships/styles" Target="styles.xml"/><Relationship Id="rId16" Type="http://schemas.openxmlformats.org/officeDocument/2006/relationships/hyperlink" Target="East%20Godavari.docx" TargetMode="External"/><Relationship Id="rId20" Type="http://schemas.openxmlformats.org/officeDocument/2006/relationships/hyperlink" Target="Khammam.docx" TargetMode="External"/><Relationship Id="rId29" Type="http://schemas.openxmlformats.org/officeDocument/2006/relationships/hyperlink" Target="RangaReddy&amp;HYD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Medak.docx" TargetMode="External"/><Relationship Id="rId32" Type="http://schemas.openxmlformats.org/officeDocument/2006/relationships/hyperlink" Target="Vizianagaram.docx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../AR%202009-10/Pr%2006%20CHAPTER%20I.docx" TargetMode="External"/><Relationship Id="rId23" Type="http://schemas.openxmlformats.org/officeDocument/2006/relationships/hyperlink" Target="Mehaboohnagar.docx" TargetMode="External"/><Relationship Id="rId28" Type="http://schemas.openxmlformats.org/officeDocument/2006/relationships/hyperlink" Target="Prakasam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Karimnagar.docx" TargetMode="External"/><Relationship Id="rId31" Type="http://schemas.openxmlformats.org/officeDocument/2006/relationships/hyperlink" Target="Visakhapatn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Chitoor.docx" TargetMode="External"/><Relationship Id="rId22" Type="http://schemas.openxmlformats.org/officeDocument/2006/relationships/hyperlink" Target="Kurnool.docx" TargetMode="External"/><Relationship Id="rId27" Type="http://schemas.openxmlformats.org/officeDocument/2006/relationships/hyperlink" Target="Nizamabad.docx" TargetMode="External"/><Relationship Id="rId30" Type="http://schemas.openxmlformats.org/officeDocument/2006/relationships/hyperlink" Target="Srikakulam.docx" TargetMode="External"/><Relationship Id="rId35" Type="http://schemas.openxmlformats.org/officeDocument/2006/relationships/hyperlink" Target="../../Homepag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8</cp:revision>
  <dcterms:created xsi:type="dcterms:W3CDTF">2011-12-02T04:54:00Z</dcterms:created>
  <dcterms:modified xsi:type="dcterms:W3CDTF">2011-12-02T07:31:00Z</dcterms:modified>
</cp:coreProperties>
</file>