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6"/>
        <w:gridCol w:w="94"/>
        <w:gridCol w:w="3269"/>
        <w:gridCol w:w="2054"/>
      </w:tblGrid>
      <w:tr w:rsidR="001467A0" w:rsidTr="006A1D82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1467A0" w:rsidRDefault="00874889">
            <w:pPr>
              <w:jc w:val="center"/>
            </w:pPr>
            <w:r>
              <w:object w:dxaOrig="1395" w:dyaOrig="2235">
                <v:shape id="_x0000_i1026" type="#_x0000_t75" style="width:52.5pt;height:84pt" o:ole="">
                  <v:imagedata r:id="rId5" o:title=""/>
                </v:shape>
                <o:OLEObject Type="Embed" ProgID="PBrush" ShapeID="_x0000_i1026" DrawAspect="Content" ObjectID="_1384422569" r:id="rId6"/>
              </w:object>
            </w:r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1467A0" w:rsidRDefault="00874889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1467A0" w:rsidRDefault="00874889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1467A0" w:rsidTr="006A1D82">
        <w:trPr>
          <w:trHeight w:val="350"/>
          <w:jc w:val="center"/>
        </w:trPr>
        <w:tc>
          <w:tcPr>
            <w:tcW w:w="386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1467A0" w:rsidRDefault="00874889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1467A0" w:rsidRDefault="00FA0B33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874889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874889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history="1">
              <w:r w:rsidR="00874889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572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1467A0" w:rsidRDefault="00FA0B33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history="1">
              <w:r w:rsidR="00874889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1467A0" w:rsidTr="006A1D82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1467A0" w:rsidRDefault="00874889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866900" cy="952500"/>
                  <wp:effectExtent l="19050" t="0" r="0" b="0"/>
                  <wp:docPr id="2" name="Picture 2" descr="nalgo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lgo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1467A0" w:rsidRDefault="00874889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34"/>
                <w:szCs w:val="28"/>
              </w:rPr>
              <w:t xml:space="preserve">NALGONDA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1467A0" w:rsidTr="006A1D82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467A0" w:rsidRDefault="00FA0B33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F43E7A" w:rsidRPr="00F43E7A">
                <w:rPr>
                  <w:rStyle w:val="Hyperlink"/>
                  <w:b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1467A0" w:rsidRDefault="00874889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E7A" w:rsidRDefault="00FA0B33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F43E7A">
                <w:rPr>
                  <w:rStyle w:val="Hyperlink"/>
                  <w:b/>
                </w:rPr>
                <w:t>Sn-A</w:t>
              </w:r>
            </w:hyperlink>
            <w:r w:rsidR="00F43E7A">
              <w:rPr>
                <w:b/>
              </w:rPr>
              <w:tab/>
              <w:t>Overview of Accounts and Finances of Local Bodies</w:t>
            </w: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E7A" w:rsidRDefault="00FA0B33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F43E7A">
                <w:rPr>
                  <w:rStyle w:val="Hyperlink"/>
                  <w:b/>
                </w:rPr>
                <w:t>Sn-B</w:t>
              </w:r>
            </w:hyperlink>
            <w:r w:rsidR="00F43E7A">
              <w:rPr>
                <w:b/>
              </w:rPr>
              <w:tab/>
              <w:t>Financial Reporting</w:t>
            </w: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  <w:hideMark/>
          </w:tcPr>
          <w:p w:rsidR="00F43E7A" w:rsidRDefault="00F43E7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E7A" w:rsidRDefault="00FA0B33">
            <w:pPr>
              <w:ind w:firstLine="175"/>
              <w:rPr>
                <w:sz w:val="20"/>
                <w:szCs w:val="20"/>
              </w:rPr>
            </w:pPr>
            <w:hyperlink r:id="rId19" w:anchor="CH_III_3_1_3" w:history="1">
              <w:r w:rsidR="00F43E7A">
                <w:rPr>
                  <w:rStyle w:val="Hyperlink"/>
                  <w:b/>
                </w:rPr>
                <w:t>3.1.3</w:t>
              </w:r>
            </w:hyperlink>
            <w:r w:rsidR="00F43E7A">
              <w:rPr>
                <w:b/>
              </w:rPr>
              <w:tab/>
              <w:t xml:space="preserve">       Non transfer of earmarked funds by PRIs to various Corporations</w:t>
            </w: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E7A" w:rsidRDefault="00F43E7A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hyperlink r:id="rId21" w:anchor="CH_III_3_2_2" w:history="1">
              <w:r>
                <w:rPr>
                  <w:rStyle w:val="Hyperlink"/>
                  <w:b/>
                </w:rPr>
                <w:t>3.2.2</w:t>
              </w:r>
            </w:hyperlink>
            <w:r>
              <w:rPr>
                <w:b/>
              </w:rPr>
              <w:tab/>
              <w:t xml:space="preserve">       Construction of Rain water harvesting pits</w:t>
            </w: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rPr>
                <w:sz w:val="20"/>
                <w:szCs w:val="20"/>
              </w:rPr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rPr>
                <w:sz w:val="20"/>
                <w:szCs w:val="20"/>
              </w:rPr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spacing w:before="120" w:after="120"/>
              <w:rPr>
                <w:b/>
                <w:bCs/>
                <w:color w:val="000000"/>
              </w:rPr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spacing w:before="100" w:after="60"/>
              <w:ind w:left="216"/>
              <w:rPr>
                <w:b/>
                <w:bCs/>
                <w:sz w:val="26"/>
                <w:szCs w:val="26"/>
              </w:rPr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E7A" w:rsidRDefault="00F43E7A">
            <w:pPr>
              <w:spacing w:before="100" w:after="60"/>
              <w:ind w:left="216"/>
              <w:rPr>
                <w:b/>
                <w:bCs/>
                <w:sz w:val="26"/>
                <w:szCs w:val="26"/>
              </w:rPr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tabs>
                <w:tab w:val="left" w:pos="1053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F43E7A" w:rsidRDefault="00F43E7A">
            <w:pPr>
              <w:numPr>
                <w:ilvl w:val="0"/>
                <w:numId w:val="4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NALGONDA</w:t>
            </w:r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tabs>
                <w:tab w:val="left" w:pos="1053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tabs>
                <w:tab w:val="left" w:pos="1053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spacing w:before="120" w:after="120"/>
              <w:ind w:left="216"/>
              <w:rPr>
                <w:b/>
                <w:spacing w:val="4"/>
              </w:rPr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tabs>
                <w:tab w:val="left" w:pos="1038"/>
              </w:tabs>
              <w:spacing w:before="120" w:after="120"/>
              <w:ind w:left="213"/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tabs>
                <w:tab w:val="left" w:pos="1038"/>
              </w:tabs>
              <w:spacing w:before="120" w:after="120"/>
              <w:ind w:left="213"/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tabs>
                <w:tab w:val="left" w:pos="1038"/>
              </w:tabs>
              <w:spacing w:before="120" w:after="120"/>
              <w:ind w:left="213"/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tabs>
                <w:tab w:val="left" w:pos="1038"/>
              </w:tabs>
              <w:spacing w:before="120" w:after="120"/>
              <w:ind w:left="213"/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spacing w:before="120" w:after="120"/>
              <w:ind w:left="213"/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43E7A" w:rsidRDefault="00FA0B33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6" w:history="1">
              <w:r w:rsidR="00F43E7A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A" w:rsidRDefault="00F43E7A">
            <w:pPr>
              <w:spacing w:before="120" w:after="120"/>
              <w:ind w:left="213"/>
              <w:jc w:val="center"/>
            </w:pPr>
          </w:p>
        </w:tc>
      </w:tr>
      <w:tr w:rsidR="00F43E7A" w:rsidTr="006A1D8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F43E7A" w:rsidRDefault="00F43E7A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372" w:type="dxa"/>
            <w:gridSpan w:val="3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F43E7A" w:rsidRDefault="00F43E7A">
            <w:pPr>
              <w:spacing w:after="120"/>
              <w:ind w:left="216"/>
              <w:jc w:val="center"/>
            </w:pPr>
          </w:p>
        </w:tc>
      </w:tr>
      <w:tr w:rsidR="006A1D82" w:rsidTr="00E413F8">
        <w:trPr>
          <w:trHeight w:val="413"/>
          <w:jc w:val="center"/>
        </w:trPr>
        <w:tc>
          <w:tcPr>
            <w:tcW w:w="12013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6A1D82" w:rsidRDefault="006A1D82" w:rsidP="006A1D82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37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874889" w:rsidRDefault="00874889"/>
    <w:sectPr w:rsidR="00874889" w:rsidSect="001467A0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8D5071"/>
    <w:rsid w:val="001467A0"/>
    <w:rsid w:val="00483AD1"/>
    <w:rsid w:val="006A1D82"/>
    <w:rsid w:val="006C61BA"/>
    <w:rsid w:val="006F0E41"/>
    <w:rsid w:val="00874889"/>
    <w:rsid w:val="008D5071"/>
    <w:rsid w:val="008F72FB"/>
    <w:rsid w:val="009055B0"/>
    <w:rsid w:val="009B239A"/>
    <w:rsid w:val="00BB4915"/>
    <w:rsid w:val="00E97D19"/>
    <w:rsid w:val="00F43E7A"/>
    <w:rsid w:val="00FA0B33"/>
    <w:rsid w:val="00FD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7A0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467A0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67A0"/>
    <w:rPr>
      <w:color w:val="0000FF"/>
      <w:u w:val="single"/>
    </w:rPr>
  </w:style>
  <w:style w:type="character" w:styleId="FollowedHyperlink">
    <w:name w:val="FollowedHyperlink"/>
    <w:basedOn w:val="DefaultParagraphFont"/>
    <w:rsid w:val="001467A0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1467A0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1467A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1467A0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1467A0"/>
    <w:rPr>
      <w:rFonts w:ascii="Times New Roman" w:hAnsi="Times New Roman" w:cs="Times New Roman" w:hint="default"/>
      <w:sz w:val="20"/>
      <w:vertAlign w:val="superscript"/>
    </w:rPr>
  </w:style>
  <w:style w:type="character" w:customStyle="1" w:styleId="aParaheading2Char">
    <w:name w:val="aParaheading2 Char"/>
    <w:basedOn w:val="DefaultParagraphFont"/>
    <w:semiHidden/>
    <w:rsid w:val="001467A0"/>
    <w:rPr>
      <w:b/>
      <w:bCs w:val="0"/>
      <w:sz w:val="24"/>
      <w:lang w:val="en-US" w:eastAsia="en-US" w:bidi="ar-SA"/>
    </w:rPr>
  </w:style>
  <w:style w:type="table" w:styleId="TableGrid">
    <w:name w:val="Table Grid"/>
    <w:basedOn w:val="TableNormal"/>
    <w:rsid w:val="00146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Mehaboohnagar.doc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../AR%202009-10/Pr%2008%20Chapter%20III.docx" TargetMode="External"/><Relationship Id="rId34" Type="http://schemas.openxmlformats.org/officeDocument/2006/relationships/hyperlink" Target="Vizianagaram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Kurnool.docx" TargetMode="External"/><Relationship Id="rId33" Type="http://schemas.openxmlformats.org/officeDocument/2006/relationships/hyperlink" Target="Visakhapatnam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dapa.docx" TargetMode="External"/><Relationship Id="rId29" Type="http://schemas.openxmlformats.org/officeDocument/2006/relationships/hyperlink" Target="Nizamabad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Krishna.docx" TargetMode="External"/><Relationship Id="rId32" Type="http://schemas.openxmlformats.org/officeDocument/2006/relationships/hyperlink" Target="Srikakulam.docx" TargetMode="External"/><Relationship Id="rId37" Type="http://schemas.openxmlformats.org/officeDocument/2006/relationships/hyperlink" Target="../../Homepage.htm" TargetMode="Externa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Khammam.docx" TargetMode="External"/><Relationship Id="rId28" Type="http://schemas.openxmlformats.org/officeDocument/2006/relationships/hyperlink" Target="Nellore.docx" TargetMode="External"/><Relationship Id="rId36" Type="http://schemas.openxmlformats.org/officeDocument/2006/relationships/hyperlink" Target="West%20Godavari.docx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../AR%202009-10/Pr%2008%20Chapter%20III.docx" TargetMode="External"/><Relationship Id="rId31" Type="http://schemas.openxmlformats.org/officeDocument/2006/relationships/hyperlink" Target="RangaReddy&amp;HY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arimnagar.docx" TargetMode="External"/><Relationship Id="rId27" Type="http://schemas.openxmlformats.org/officeDocument/2006/relationships/hyperlink" Target="Medak.docx" TargetMode="External"/><Relationship Id="rId30" Type="http://schemas.openxmlformats.org/officeDocument/2006/relationships/hyperlink" Target="Prakasam.docx" TargetMode="External"/><Relationship Id="rId35" Type="http://schemas.openxmlformats.org/officeDocument/2006/relationships/hyperlink" Target="Warangal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1867</Characters>
  <Application>Microsoft Office Word</Application>
  <DocSecurity>0</DocSecurity>
  <Lines>15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8</cp:revision>
  <dcterms:created xsi:type="dcterms:W3CDTF">2011-12-02T04:52:00Z</dcterms:created>
  <dcterms:modified xsi:type="dcterms:W3CDTF">2011-12-03T07:33:00Z</dcterms:modified>
</cp:coreProperties>
</file>